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0E" w:rsidRDefault="0026390E" w:rsidP="0026390E">
      <w:pPr>
        <w:jc w:val="right"/>
      </w:pPr>
      <w:bookmarkStart w:id="0" w:name="_GoBack"/>
      <w:bookmarkEnd w:id="0"/>
    </w:p>
    <w:p w:rsidR="003F0180" w:rsidRPr="003F0180" w:rsidRDefault="002C1C49" w:rsidP="003F0180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1000125" cy="952500"/>
            <wp:effectExtent l="19050" t="0" r="9525" b="0"/>
            <wp:wrapNone/>
            <wp:docPr id="2" name="図 2" descr="国連協会マーク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" name="Picture 105" descr="国連協会マーク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F97" w:rsidRDefault="005C1F97" w:rsidP="005C1F97">
      <w:pPr>
        <w:pStyle w:val="1"/>
        <w:spacing w:line="120" w:lineRule="exact"/>
        <w:rPr>
          <w:rFonts w:ascii="HG創英ﾌﾟﾚｾﾞﾝｽEB" w:eastAsia="HG創英ﾌﾟﾚｾﾞﾝｽEB" w:hAnsi="HGP創英角ﾎﾟｯﾌﾟ体"/>
          <w:color w:val="4581AD"/>
          <w:kern w:val="0"/>
          <w:sz w:val="64"/>
          <w:szCs w:val="64"/>
        </w:rPr>
      </w:pPr>
    </w:p>
    <w:p w:rsidR="0084289F" w:rsidRPr="001D5079" w:rsidRDefault="002C1C49" w:rsidP="001D5079">
      <w:pPr>
        <w:pStyle w:val="1"/>
        <w:spacing w:line="640" w:lineRule="exact"/>
        <w:rPr>
          <w:rFonts w:ascii="HG創英ﾌﾟﾚｾﾞﾝｽEB" w:eastAsia="HG創英ﾌﾟﾚｾﾞﾝｽEB" w:hAnsi="HGP創英角ﾎﾟｯﾌﾟ体"/>
          <w:color w:val="4581AD"/>
          <w:kern w:val="0"/>
          <w:sz w:val="64"/>
          <w:szCs w:val="64"/>
        </w:rPr>
      </w:pPr>
      <w:r>
        <w:rPr>
          <w:rFonts w:ascii="HG創英ﾌﾟﾚｾﾞﾝｽEB" w:eastAsia="HG創英ﾌﾟﾚｾﾞﾝｽEB" w:hAnsi="HGP創英角ﾎﾟｯﾌﾟ体" w:hint="eastAsia"/>
          <w:color w:val="4581AD"/>
          <w:kern w:val="0"/>
          <w:sz w:val="64"/>
          <w:szCs w:val="64"/>
        </w:rPr>
        <w:t xml:space="preserve">　　国連フェスタ２０１２</w:t>
      </w:r>
    </w:p>
    <w:p w:rsidR="002C1C49" w:rsidRDefault="002C1C49" w:rsidP="002C1C49">
      <w:pPr>
        <w:pStyle w:val="1"/>
        <w:spacing w:line="640" w:lineRule="exact"/>
        <w:rPr>
          <w:rFonts w:ascii="HG創英ﾌﾟﾚｾﾞﾝｽEB" w:eastAsia="HG創英ﾌﾟﾚｾﾞﾝｽEB" w:hAnsi="HGP創英角ﾎﾟｯﾌﾟ体"/>
          <w:color w:val="4581AD"/>
          <w:kern w:val="0"/>
          <w:sz w:val="64"/>
          <w:szCs w:val="64"/>
        </w:rPr>
      </w:pPr>
      <w:r>
        <w:rPr>
          <w:rFonts w:ascii="HG創英ﾌﾟﾚｾﾞﾝｽEB" w:eastAsia="HG創英ﾌﾟﾚｾﾞﾝｽEB" w:hAnsi="HGP創英角ﾎﾟｯﾌﾟ体" w:hint="eastAsia"/>
          <w:color w:val="4581AD"/>
          <w:kern w:val="0"/>
          <w:sz w:val="64"/>
          <w:szCs w:val="64"/>
        </w:rPr>
        <w:t xml:space="preserve">　  </w:t>
      </w:r>
      <w:r w:rsidR="0084289F" w:rsidRPr="001D5079">
        <w:rPr>
          <w:rFonts w:ascii="HG創英ﾌﾟﾚｾﾞﾝｽEB" w:eastAsia="HG創英ﾌﾟﾚｾﾞﾝｽEB" w:hAnsi="HGP創英角ﾎﾟｯﾌﾟ体" w:hint="eastAsia"/>
          <w:color w:val="4581AD"/>
          <w:kern w:val="0"/>
          <w:sz w:val="64"/>
          <w:szCs w:val="64"/>
        </w:rPr>
        <w:t>参加申込書</w:t>
      </w:r>
    </w:p>
    <w:p w:rsidR="002C1C49" w:rsidRPr="002C1C49" w:rsidRDefault="00D71381" w:rsidP="002C1C49">
      <w:pPr>
        <w:pStyle w:val="1"/>
        <w:spacing w:line="640" w:lineRule="exact"/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6972300" cy="1762125"/>
                <wp:effectExtent l="19050" t="19050" r="19050" b="1905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62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  <a:alpha val="80000"/>
                          </a:schemeClr>
                        </a:solidFill>
                        <a:ln w="38100" cmpd="dbl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4E" w:rsidRDefault="00992C4E" w:rsidP="00E25AF7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92C4E" w:rsidRDefault="00992C4E" w:rsidP="00AD4D8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申込方法：参加申込書の記入欄</w:t>
                            </w:r>
                            <w:r w:rsidRPr="003F62D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に必要事項を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ご</w:t>
                            </w:r>
                            <w:r w:rsidRPr="003F62D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記入の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上</w:t>
                            </w:r>
                          </w:p>
                          <w:p w:rsidR="00992C4E" w:rsidRPr="00CD6E05" w:rsidRDefault="00992C4E" w:rsidP="00CD6E0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D6E0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・</w:t>
                            </w:r>
                            <w:r w:rsidRPr="00CD6E0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・</w:t>
                            </w:r>
                            <w:r w:rsidRPr="00CD6E0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Eメール</w:t>
                            </w:r>
                          </w:p>
                          <w:p w:rsidR="00992C4E" w:rsidRDefault="00992C4E" w:rsidP="00AD4D8E">
                            <w:pPr>
                              <w:spacing w:line="360" w:lineRule="exact"/>
                              <w:ind w:firstLineChars="100" w:firstLine="321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のいずれか</w:t>
                            </w:r>
                            <w:r w:rsidRPr="003F62D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により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F62D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お申し込みください</w:t>
                            </w:r>
                          </w:p>
                          <w:p w:rsidR="00992C4E" w:rsidRDefault="00992C4E" w:rsidP="001D5079">
                            <w:pPr>
                              <w:spacing w:line="200" w:lineRule="exact"/>
                              <w:ind w:firstLineChars="100" w:firstLine="321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92C4E" w:rsidRPr="00AD4D8E" w:rsidRDefault="00992C4E" w:rsidP="00AD4D8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52"/>
                                <w:szCs w:val="32"/>
                                <w:u w:val="double"/>
                              </w:rPr>
                            </w:pPr>
                            <w:r w:rsidRPr="00AD4D8E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32"/>
                                <w:u w:val="double"/>
                              </w:rPr>
                              <w:t>申込み締切り：平成24年</w:t>
                            </w:r>
                            <w:r w:rsidR="002C1C49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32"/>
                                <w:u w:val="double"/>
                              </w:rPr>
                              <w:t>１１</w:t>
                            </w:r>
                            <w:r w:rsidRPr="00AD4D8E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32"/>
                                <w:u w:val="double"/>
                              </w:rPr>
                              <w:t>月</w:t>
                            </w:r>
                            <w:r w:rsidR="002C1C49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32"/>
                                <w:u w:val="double"/>
                              </w:rPr>
                              <w:t>１４</w:t>
                            </w:r>
                            <w:r w:rsidRPr="00AD4D8E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32"/>
                                <w:u w:val="double"/>
                              </w:rPr>
                              <w:t>日（水）</w:t>
                            </w:r>
                          </w:p>
                          <w:p w:rsidR="00992C4E" w:rsidRPr="003C4054" w:rsidRDefault="00992C4E" w:rsidP="00F3635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92C4E" w:rsidRPr="003C4054" w:rsidRDefault="00992C4E" w:rsidP="00F36351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C405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お問い合わせ ／ 公益財団法人 山口県国際交流協会 ［TEL］083-925-7353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22.5pt;margin-top:6.5pt;width:549pt;height:1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" fillcolor="#365f91 [2404]" strokecolor="white [3212]" strokeweight="3pt">
                <v:fill opacity="52428f"/>
                <v:stroke linestyle="thinThin"/>
                <v:textbox inset="5.85pt,.7pt,5.85pt,.7pt">
                  <w:txbxContent>
                    <w:p w:rsidR="00992C4E" w:rsidRDefault="00992C4E" w:rsidP="00E25AF7">
                      <w:pPr>
                        <w:spacing w:line="1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92C4E" w:rsidRDefault="00992C4E" w:rsidP="00AD4D8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申込方法：参加申込書の記入欄</w:t>
                      </w:r>
                      <w:r w:rsidRPr="003F62D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に必要事項を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ご</w:t>
                      </w:r>
                      <w:r w:rsidRPr="003F62D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記入の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上</w:t>
                      </w:r>
                    </w:p>
                    <w:p w:rsidR="00992C4E" w:rsidRPr="00CD6E05" w:rsidRDefault="00992C4E" w:rsidP="00CD6E0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D6E0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・</w:t>
                      </w:r>
                      <w:r w:rsidRPr="00CD6E0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・</w:t>
                      </w:r>
                      <w:r w:rsidRPr="00CD6E0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Eメール</w:t>
                      </w:r>
                    </w:p>
                    <w:p w:rsidR="00992C4E" w:rsidRDefault="00992C4E" w:rsidP="00AD4D8E">
                      <w:pPr>
                        <w:spacing w:line="360" w:lineRule="exact"/>
                        <w:ind w:firstLineChars="100" w:firstLine="321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のいずれか</w:t>
                      </w:r>
                      <w:r w:rsidRPr="003F62D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により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3F62D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お申し込みください</w:t>
                      </w:r>
                    </w:p>
                    <w:p w:rsidR="00992C4E" w:rsidRDefault="00992C4E" w:rsidP="001D5079">
                      <w:pPr>
                        <w:spacing w:line="200" w:lineRule="exact"/>
                        <w:ind w:firstLineChars="100" w:firstLine="321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92C4E" w:rsidRPr="00AD4D8E" w:rsidRDefault="00992C4E" w:rsidP="00AD4D8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52"/>
                          <w:szCs w:val="32"/>
                          <w:u w:val="double"/>
                        </w:rPr>
                      </w:pPr>
                      <w:r w:rsidRPr="00AD4D8E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32"/>
                          <w:u w:val="double"/>
                        </w:rPr>
                        <w:t>申込み締切り：平成24年</w:t>
                      </w:r>
                      <w:r w:rsidR="002C1C49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32"/>
                          <w:u w:val="double"/>
                        </w:rPr>
                        <w:t>１１</w:t>
                      </w:r>
                      <w:r w:rsidRPr="00AD4D8E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32"/>
                          <w:u w:val="double"/>
                        </w:rPr>
                        <w:t>月</w:t>
                      </w:r>
                      <w:r w:rsidR="002C1C49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32"/>
                          <w:u w:val="double"/>
                        </w:rPr>
                        <w:t>１４</w:t>
                      </w:r>
                      <w:r w:rsidRPr="00AD4D8E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32"/>
                          <w:u w:val="double"/>
                        </w:rPr>
                        <w:t>日（水）</w:t>
                      </w:r>
                    </w:p>
                    <w:p w:rsidR="00992C4E" w:rsidRPr="003C4054" w:rsidRDefault="00992C4E" w:rsidP="00F36351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92C4E" w:rsidRPr="003C4054" w:rsidRDefault="00992C4E" w:rsidP="00F36351">
                      <w:pPr>
                        <w:spacing w:line="36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C405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お問い合わせ ／ 公益財団法人 山口県国際交流協会 ［TEL］083-925-7353 </w:t>
                      </w:r>
                    </w:p>
                  </w:txbxContent>
                </v:textbox>
              </v:rect>
            </w:pict>
          </mc:Fallback>
        </mc:AlternateContent>
      </w:r>
    </w:p>
    <w:p w:rsidR="0084289F" w:rsidRDefault="0084289F" w:rsidP="002C1C49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84289F" w:rsidRDefault="0084289F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F36351" w:rsidRDefault="00F36351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F36351" w:rsidRDefault="00F36351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F36351" w:rsidRDefault="00F36351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F36351" w:rsidRDefault="00F36351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84289F" w:rsidRPr="002C1C49" w:rsidRDefault="0084289F" w:rsidP="002C1C49">
      <w:pPr>
        <w:spacing w:line="0" w:lineRule="atLeast"/>
        <w:ind w:left="900" w:hangingChars="900" w:hanging="900"/>
        <w:jc w:val="center"/>
        <w:rPr>
          <w:rFonts w:ascii="ＭＳ ゴシック" w:eastAsia="ＭＳ ゴシック" w:hAnsi="ＭＳ ゴシック"/>
          <w:sz w:val="10"/>
          <w:szCs w:val="21"/>
        </w:rPr>
      </w:pPr>
    </w:p>
    <w:p w:rsidR="00AD4D8E" w:rsidRPr="00AA3261" w:rsidRDefault="002C1C49" w:rsidP="00AA3261">
      <w:pPr>
        <w:ind w:firstLineChars="157" w:firstLine="567"/>
        <w:jc w:val="left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日本国際連合山口県本部（山口県国際課内）</w:t>
      </w:r>
      <w:r w:rsidR="00A62E2D"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あて</w:t>
      </w:r>
    </w:p>
    <w:p w:rsidR="00AD4D8E" w:rsidRPr="00AA3261" w:rsidRDefault="00AD4D8E" w:rsidP="00636EBA">
      <w:pPr>
        <w:spacing w:line="440" w:lineRule="exact"/>
        <w:ind w:firstLineChars="257" w:firstLine="929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〒</w:t>
      </w:r>
      <w:r w:rsidR="002C1C49">
        <w:rPr>
          <w:rFonts w:ascii="HG丸ｺﾞｼｯｸM-PRO" w:eastAsia="HG丸ｺﾞｼｯｸM-PRO" w:hAnsi="ＭＳ ゴシック"/>
          <w:b/>
          <w:sz w:val="36"/>
          <w:szCs w:val="36"/>
        </w:rPr>
        <w:t>753-</w:t>
      </w:r>
      <w:r w:rsidR="002C1C49">
        <w:rPr>
          <w:rFonts w:ascii="HG丸ｺﾞｼｯｸM-PRO" w:eastAsia="HG丸ｺﾞｼｯｸM-PRO" w:hAnsi="ＭＳ ゴシック" w:hint="eastAsia"/>
          <w:b/>
          <w:sz w:val="36"/>
          <w:szCs w:val="36"/>
        </w:rPr>
        <w:t>８５０１</w:t>
      </w:r>
    </w:p>
    <w:p w:rsidR="00AD4D8E" w:rsidRPr="00AA3261" w:rsidRDefault="002C1C49" w:rsidP="00636EBA">
      <w:pPr>
        <w:spacing w:line="440" w:lineRule="exact"/>
        <w:ind w:firstLineChars="257" w:firstLine="929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山口市滝町１－１</w:t>
      </w:r>
    </w:p>
    <w:p w:rsidR="00A62E2D" w:rsidRPr="00AA3261" w:rsidRDefault="0084289F" w:rsidP="001D5079">
      <w:pPr>
        <w:spacing w:line="520" w:lineRule="exact"/>
        <w:ind w:leftChars="450" w:left="2571" w:hangingChars="450" w:hanging="1626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FAX：０８３－９</w:t>
      </w:r>
      <w:r w:rsidR="002C1C49">
        <w:rPr>
          <w:rFonts w:ascii="HG丸ｺﾞｼｯｸM-PRO" w:eastAsia="HG丸ｺﾞｼｯｸM-PRO" w:hAnsi="ＭＳ ゴシック" w:hint="eastAsia"/>
          <w:b/>
          <w:sz w:val="36"/>
          <w:szCs w:val="36"/>
        </w:rPr>
        <w:t>３３</w:t>
      </w: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－</w:t>
      </w:r>
      <w:r w:rsidR="002C1C49">
        <w:rPr>
          <w:rFonts w:ascii="HG丸ｺﾞｼｯｸM-PRO" w:eastAsia="HG丸ｺﾞｼｯｸM-PRO" w:hAnsi="ＭＳ ゴシック" w:hint="eastAsia"/>
          <w:b/>
          <w:sz w:val="36"/>
          <w:szCs w:val="36"/>
        </w:rPr>
        <w:t>２３５８</w:t>
      </w: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</w:p>
    <w:p w:rsidR="0084289F" w:rsidRDefault="0084289F" w:rsidP="001D5079">
      <w:pPr>
        <w:spacing w:line="520" w:lineRule="exact"/>
        <w:ind w:leftChars="450" w:left="2571" w:hangingChars="450" w:hanging="1626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E</w:t>
      </w:r>
      <w:r w:rsidR="00A62E2D"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 </w:t>
      </w:r>
      <w:r w:rsid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mail</w:t>
      </w:r>
      <w:r w:rsidR="00AA3261"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：</w:t>
      </w:r>
      <w:hyperlink r:id="rId9" w:history="1">
        <w:r w:rsidR="002C1C49" w:rsidRPr="00D31A22">
          <w:rPr>
            <w:rStyle w:val="ab"/>
            <w:rFonts w:ascii="HG丸ｺﾞｼｯｸM-PRO" w:eastAsia="HG丸ｺﾞｼｯｸM-PRO" w:hAnsi="ＭＳ ゴシック" w:hint="eastAsia"/>
            <w:b/>
            <w:sz w:val="36"/>
            <w:szCs w:val="36"/>
          </w:rPr>
          <w:t>a12900@pref.yamaguchi.lg.jp</w:t>
        </w:r>
      </w:hyperlink>
    </w:p>
    <w:p w:rsidR="002C1C49" w:rsidRDefault="002C1C49" w:rsidP="00E25AF7">
      <w:pPr>
        <w:spacing w:line="160" w:lineRule="exact"/>
        <w:ind w:leftChars="450" w:left="2571" w:hangingChars="450" w:hanging="1626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2C1C49" w:rsidRPr="001D5079" w:rsidRDefault="002C1C49" w:rsidP="00E25AF7">
      <w:pPr>
        <w:spacing w:line="160" w:lineRule="exact"/>
        <w:ind w:leftChars="450" w:left="2571" w:hangingChars="450" w:hanging="1626"/>
        <w:rPr>
          <w:rFonts w:ascii="HG丸ｺﾞｼｯｸM-PRO" w:eastAsia="HG丸ｺﾞｼｯｸM-PRO" w:hAnsi="ＭＳ ゴシック"/>
          <w:b/>
          <w:sz w:val="36"/>
          <w:szCs w:val="36"/>
        </w:rPr>
      </w:pPr>
    </w:p>
    <w:tbl>
      <w:tblPr>
        <w:tblpPr w:leftFromText="142" w:rightFromText="142" w:vertAnchor="text" w:horzAnchor="page" w:tblpX="69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938"/>
      </w:tblGrid>
      <w:tr w:rsidR="0084289F" w:rsidRPr="00FB24BB" w:rsidTr="00E25AF7">
        <w:trPr>
          <w:trHeight w:val="837"/>
        </w:trPr>
        <w:tc>
          <w:tcPr>
            <w:tcW w:w="2835" w:type="dxa"/>
            <w:shd w:val="clear" w:color="auto" w:fill="C00000"/>
            <w:vAlign w:val="center"/>
          </w:tcPr>
          <w:p w:rsidR="00AA3261" w:rsidRPr="00AA3261" w:rsidRDefault="00AA3261" w:rsidP="00E25AF7">
            <w:pPr>
              <w:spacing w:line="280" w:lineRule="exact"/>
              <w:ind w:leftChars="-67" w:hangingChars="44" w:hanging="141"/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32"/>
                <w:szCs w:val="32"/>
              </w:rPr>
            </w:pPr>
            <w:r w:rsidRPr="00AA3261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32"/>
                <w:szCs w:val="32"/>
              </w:rPr>
              <w:t>フリガナ</w:t>
            </w:r>
          </w:p>
          <w:p w:rsidR="0084289F" w:rsidRPr="00AA3261" w:rsidRDefault="00AA3261" w:rsidP="00E25AF7">
            <w:pPr>
              <w:spacing w:line="360" w:lineRule="exact"/>
              <w:ind w:leftChars="-67" w:hangingChars="44" w:hanging="141"/>
              <w:jc w:val="center"/>
              <w:rPr>
                <w:rFonts w:ascii="HG丸ｺﾞｼｯｸM-PRO" w:eastAsia="HG丸ｺﾞｼｯｸM-PRO" w:hAnsi="Bookman Old Style"/>
                <w:color w:val="FFFFFF" w:themeColor="background1"/>
                <w:kern w:val="0"/>
                <w:sz w:val="32"/>
                <w:szCs w:val="32"/>
              </w:rPr>
            </w:pPr>
            <w:r w:rsidRPr="00AA3261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32"/>
                <w:szCs w:val="32"/>
              </w:rPr>
              <w:t>氏　　名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84289F" w:rsidRPr="00FB24BB" w:rsidRDefault="0084289F" w:rsidP="00FC2330">
            <w:pPr>
              <w:spacing w:line="360" w:lineRule="exact"/>
              <w:ind w:left="284"/>
              <w:jc w:val="left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84289F" w:rsidRPr="00FB24BB" w:rsidRDefault="0084289F" w:rsidP="001F4E54">
            <w:pPr>
              <w:spacing w:line="360" w:lineRule="exact"/>
              <w:ind w:left="284"/>
              <w:jc w:val="left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84289F" w:rsidRPr="00FB24BB" w:rsidTr="00E25AF7">
        <w:trPr>
          <w:trHeight w:val="835"/>
        </w:trPr>
        <w:tc>
          <w:tcPr>
            <w:tcW w:w="2835" w:type="dxa"/>
            <w:shd w:val="clear" w:color="auto" w:fill="C00000"/>
            <w:vAlign w:val="center"/>
          </w:tcPr>
          <w:p w:rsidR="0084289F" w:rsidRPr="00AA3261" w:rsidRDefault="00B179CF" w:rsidP="00E25AF7">
            <w:pPr>
              <w:spacing w:line="360" w:lineRule="exact"/>
              <w:ind w:left="-67"/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32"/>
                <w:szCs w:val="32"/>
              </w:rPr>
              <w:t>電話番号</w:t>
            </w:r>
          </w:p>
          <w:p w:rsidR="00AA3261" w:rsidRPr="00E25AF7" w:rsidRDefault="00AA3261" w:rsidP="00E25AF7">
            <w:pPr>
              <w:spacing w:line="240" w:lineRule="exact"/>
              <w:ind w:left="-68"/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24"/>
                <w:szCs w:val="24"/>
              </w:rPr>
            </w:pPr>
            <w:r w:rsidRPr="00E25AF7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4"/>
                <w:szCs w:val="24"/>
              </w:rPr>
              <w:t>※携帯電話も可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84289F" w:rsidRPr="00B179CF" w:rsidRDefault="0084289F" w:rsidP="003F0180">
            <w:pPr>
              <w:spacing w:line="360" w:lineRule="exact"/>
              <w:ind w:leftChars="135" w:left="283"/>
              <w:jc w:val="left"/>
              <w:rPr>
                <w:rFonts w:ascii="Bookman Old Style" w:hAnsi="Bookman Old Style"/>
                <w:b/>
                <w:color w:val="4581AD"/>
                <w:kern w:val="0"/>
                <w:sz w:val="24"/>
                <w:szCs w:val="24"/>
              </w:rPr>
            </w:pPr>
          </w:p>
        </w:tc>
      </w:tr>
    </w:tbl>
    <w:p w:rsidR="0084289F" w:rsidRPr="00FB24BB" w:rsidRDefault="0084289F" w:rsidP="0084289F">
      <w:pPr>
        <w:rPr>
          <w:rFonts w:ascii="Bookman Old Style" w:hAnsi="Bookman Old Style"/>
          <w:color w:val="4581AD"/>
          <w:kern w:val="0"/>
          <w:sz w:val="24"/>
          <w:szCs w:val="24"/>
        </w:rPr>
      </w:pPr>
    </w:p>
    <w:p w:rsidR="0084289F" w:rsidRDefault="0084289F" w:rsidP="0084289F">
      <w:pPr>
        <w:pStyle w:val="Address1"/>
      </w:pPr>
    </w:p>
    <w:p w:rsidR="00BC5833" w:rsidRDefault="002C1C49" w:rsidP="0084289F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1727200</wp:posOffset>
            </wp:positionV>
            <wp:extent cx="2743200" cy="2667000"/>
            <wp:effectExtent l="19050" t="0" r="0" b="0"/>
            <wp:wrapNone/>
            <wp:docPr id="3" name="図 2" descr="\\Ls-whgl1e6\linkstation\＜事業別＞\003海外移住関係\ハワイとの交流\本田教授企画2012\アクセスマップ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whgl1e6\linkstation\＜事業別＞\003海外移住関係\ハワイとの交流\本田教授企画2012\アクセスマップ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38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2108200</wp:posOffset>
                </wp:positionV>
                <wp:extent cx="1007745" cy="294640"/>
                <wp:effectExtent l="21590" t="0" r="85090" b="143510"/>
                <wp:wrapNone/>
                <wp:docPr id="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294640"/>
                          <a:chOff x="5095" y="12986"/>
                          <a:chExt cx="1587" cy="464"/>
                        </a:xfrm>
                      </wpg:grpSpPr>
                      <wps:wsp>
                        <wps:cNvPr id="7" name="AutoShape 41"/>
                        <wps:cNvSpPr>
                          <a:spLocks noChangeArrowheads="1"/>
                        </wps:cNvSpPr>
                        <wps:spPr bwMode="auto">
                          <a:xfrm rot="15303824">
                            <a:off x="5783" y="12555"/>
                            <a:ext cx="207" cy="1584"/>
                          </a:xfrm>
                          <a:prstGeom prst="flowChartMerg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8" name="AutoShape 42"/>
                        <wps:cNvSpPr>
                          <a:spLocks noChangeArrowheads="1"/>
                        </wps:cNvSpPr>
                        <wps:spPr bwMode="auto">
                          <a:xfrm rot="36769530">
                            <a:off x="6311" y="12967"/>
                            <a:ext cx="352" cy="390"/>
                          </a:xfrm>
                          <a:prstGeom prst="flowChartMerge">
                            <a:avLst/>
                          </a:prstGeom>
                          <a:solidFill>
                            <a:srgbClr val="FF0000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256.7pt;margin-top:166pt;width:79.35pt;height:23.2pt;z-index:251689984" coordorigin="5095,12986" coordsize="158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41" o:spid="_x0000_s1027" type="#_x0000_t128" style="position:absolute;left:5783;top:12555;width:207;height:1584;rotation:-6877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ujcIA&#10;AADaAAAADwAAAGRycy9kb3ducmV2LnhtbESPQWsCMRSE7wX/Q3iCl6LZClZZjSJFaS9CXfX+3Dyz&#10;q5uXZRN1/femUPA4zMw3zGzR2krcqPGlYwUfgwQEce50yUbBfrfuT0D4gKyxckwKHuRhMe+8zTDV&#10;7s5bumXBiAhhn6KCIoQ6ldLnBVn0A1cTR+/kGoshysZI3eA9wm0lh0nyKS2WHBcKrOmroPySXa2C&#10;7bs+HjeHlU5G2Zq+q7Px2vwq1eu2yymIQG14hf/bP1rBGP6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i6NwgAAANoAAAAPAAAAAAAAAAAAAAAAAJgCAABkcnMvZG93&#10;bnJldi54bWxQSwUGAAAAAAQABAD1AAAAhwMAAAAA&#10;" fillcolor="red" strokecolor="red" strokeweight="1pt">
                  <v:textbox inset="5.85pt,.7pt,5.85pt,.7pt"/>
                </v:shape>
                <v:shape id="AutoShape 42" o:spid="_x0000_s1028" type="#_x0000_t128" style="position:absolute;left:6311;top:12967;width:352;height:390;rotation:-70237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dIcAA&#10;AADaAAAADwAAAGRycy9kb3ducmV2LnhtbERPzYrCMBC+C75DGMGLrKkuLNo1iorKgiBa9wFmm7Et&#10;NpPaxFrf3hwWPH58/7NFa0rRUO0KywpGwwgEcWp1wZmC3/P2YwLCeWSNpWVS8CQHi3m3M8NY2wef&#10;qEl8JkIIuxgV5N5XsZQuzcmgG9qKOHAXWxv0AdaZ1DU+Qrgp5TiKvqTBgkNDjhWtc0qvyd0oOB6m&#10;fzu8jw7nxm2SAX/e9qvnTal+r11+g/DU+rf43/2jFYSt4U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KdIcAAAADaAAAADwAAAAAAAAAAAAAAAACYAgAAZHJzL2Rvd25y&#10;ZXYueG1sUEsFBgAAAAAEAAQA9QAAAIUDAAAAAA==&#10;" fillcolor="red" strokecolor="red" strokeweight="1.25pt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2251075</wp:posOffset>
            </wp:positionV>
            <wp:extent cx="3429000" cy="2019300"/>
            <wp:effectExtent l="19050" t="0" r="0" b="0"/>
            <wp:wrapNone/>
            <wp:docPr id="1" name="図 1" descr="\\Ls-whgl1e6\linkstation\＜事業別＞\003海外移住関係\ハワイとの交流\本田教授企画2012\アクセスマップ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hgl1e6\linkstation\＜事業別＞\003海外移住関係\ハワイとの交流\本田教授企画2012\アクセスマップ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3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1860550</wp:posOffset>
                </wp:positionV>
                <wp:extent cx="3171825" cy="247650"/>
                <wp:effectExtent l="9525" t="9525" r="19050" b="2857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>
                                <a:alpha val="95000"/>
                              </a:srgbClr>
                            </a:gs>
                            <a:gs pos="75000">
                              <a:srgbClr val="0087E6">
                                <a:alpha val="85000"/>
                              </a:srgbClr>
                            </a:gs>
                            <a:gs pos="100000">
                              <a:srgbClr val="005CBF">
                                <a:alpha val="8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2C4E" w:rsidRPr="001308FD" w:rsidRDefault="00992C4E" w:rsidP="00531F0A">
                            <w:pPr>
                              <w:spacing w:line="240" w:lineRule="exact"/>
                              <w:jc w:val="center"/>
                              <w:rPr>
                                <w:rFonts w:ascii="HGS明朝E" w:eastAsia="HGS明朝E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308FD">
                              <w:rPr>
                                <w:rFonts w:ascii="HGS明朝E" w:eastAsia="HGS明朝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山口県旧県会議事堂　アクセスマップ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7" style="position:absolute;left:0;text-align:left;margin-left:34.5pt;margin-top:146.5pt;width:249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" fillcolor="#03d4a8" strokecolor="#f2f2f2 [3041]" strokeweight="1pt">
                <v:fill opacity="52428f" color2="#005cbf" rotate="t" colors="0 #03d4a8;.25 #21d6e0;.75 #0087e6;1 #005cbf" focus="100%" type="gradient"/>
                <v:shadow on="t" color="#243f60 [1604]" opacity=".5" offset="1pt"/>
                <v:textbox inset="5.85pt,.7pt,5.85pt,.7pt">
                  <w:txbxContent>
                    <w:p w:rsidR="00992C4E" w:rsidRPr="001308FD" w:rsidRDefault="00992C4E" w:rsidP="00531F0A">
                      <w:pPr>
                        <w:spacing w:line="240" w:lineRule="exact"/>
                        <w:jc w:val="center"/>
                        <w:rPr>
                          <w:rFonts w:ascii="HGS明朝E" w:eastAsia="HGS明朝E" w:hAnsi="Comic Sans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308FD">
                        <w:rPr>
                          <w:rFonts w:ascii="HGS明朝E" w:eastAsia="HGS明朝E" w:hint="eastAsia"/>
                          <w:color w:val="FFFFFF" w:themeColor="background1"/>
                          <w:sz w:val="26"/>
                          <w:szCs w:val="26"/>
                        </w:rPr>
                        <w:t>山口県旧県会議事堂　アクセスマップ</w:t>
                      </w:r>
                    </w:p>
                  </w:txbxContent>
                </v:textbox>
              </v:roundrect>
            </w:pict>
          </mc:Fallback>
        </mc:AlternateContent>
      </w:r>
      <w:r w:rsidR="00D713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825500</wp:posOffset>
                </wp:positionV>
                <wp:extent cx="6858000" cy="749300"/>
                <wp:effectExtent l="9525" t="12700" r="9525" b="952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4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75000"/>
                                  <a:lumOff val="0"/>
                                  <a:alpha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C4E" w:rsidRPr="00E25AF7" w:rsidRDefault="00992C4E" w:rsidP="00E25AF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25AF7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お申し込みが定員</w:t>
                            </w:r>
                            <w:r w:rsidR="003E76DB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（１００名）</w:t>
                            </w:r>
                            <w:r w:rsidRPr="00E25AF7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に達した場合、締切日前でも受付を終了することがあります。あらかじめご了承ください。</w:t>
                            </w:r>
                          </w:p>
                          <w:p w:rsidR="00992C4E" w:rsidRPr="00E25AF7" w:rsidRDefault="00992C4E" w:rsidP="00E25AF7">
                            <w:pPr>
                              <w:spacing w:line="32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25AF7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ご記入いただいた個人情報は、本イベント以外の目的には使用しません。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27.75pt;margin-top:65pt;width:540pt;height: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" filled="f" fillcolor="#365f91 [2404]" strokecolor="black [3213]" strokeweight="1pt">
                <v:fill opacity="52428f"/>
                <v:stroke dashstyle="dash"/>
                <v:textbox inset="5.85pt,.7pt,5.85pt,.7pt">
                  <w:txbxContent>
                    <w:p w:rsidR="00992C4E" w:rsidRPr="00E25AF7" w:rsidRDefault="00992C4E" w:rsidP="00E25AF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E25AF7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お申し込みが定員</w:t>
                      </w:r>
                      <w:r w:rsidR="003E76DB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（１００名）</w:t>
                      </w:r>
                      <w:r w:rsidRPr="00E25AF7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に達した場合、締切日前でも受付を終了することがあります。あらかじめご了承ください。</w:t>
                      </w:r>
                    </w:p>
                    <w:p w:rsidR="00992C4E" w:rsidRPr="00E25AF7" w:rsidRDefault="00992C4E" w:rsidP="00E25AF7">
                      <w:pPr>
                        <w:spacing w:line="32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25AF7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ご記入いただいた個人情報は、本イベント以外の目的には使用しません。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5833" w:rsidSect="003F0180"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4E" w:rsidRDefault="00992C4E" w:rsidP="004918D5">
      <w:r>
        <w:separator/>
      </w:r>
    </w:p>
  </w:endnote>
  <w:endnote w:type="continuationSeparator" w:id="0">
    <w:p w:rsidR="00992C4E" w:rsidRDefault="00992C4E" w:rsidP="0049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4E" w:rsidRDefault="00992C4E" w:rsidP="004918D5">
      <w:r>
        <w:separator/>
      </w:r>
    </w:p>
  </w:footnote>
  <w:footnote w:type="continuationSeparator" w:id="0">
    <w:p w:rsidR="00992C4E" w:rsidRDefault="00992C4E" w:rsidP="0049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style="v-text-anchor:middle" fill="f" fillcolor="none [2404]" strokecolor="none [3213]">
      <v:fill color="none [2404]" opacity="52429f" on="f"/>
      <v:stroke dashstyle="dash" color="none [3213]" weight="2.25pt"/>
      <v:textbox inset="5.85pt,.7pt,5.85pt,.7pt"/>
      <o:colormenu v:ext="edit" fill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D0"/>
    <w:rsid w:val="00004A25"/>
    <w:rsid w:val="000056D7"/>
    <w:rsid w:val="00035E8A"/>
    <w:rsid w:val="00041372"/>
    <w:rsid w:val="000A46D0"/>
    <w:rsid w:val="000C0C35"/>
    <w:rsid w:val="000F56B2"/>
    <w:rsid w:val="001078A8"/>
    <w:rsid w:val="00116C46"/>
    <w:rsid w:val="001308FD"/>
    <w:rsid w:val="0016254B"/>
    <w:rsid w:val="001D5079"/>
    <w:rsid w:val="001E30F8"/>
    <w:rsid w:val="001F4E54"/>
    <w:rsid w:val="002229CA"/>
    <w:rsid w:val="00241813"/>
    <w:rsid w:val="00243667"/>
    <w:rsid w:val="00254881"/>
    <w:rsid w:val="0026390E"/>
    <w:rsid w:val="00265D7F"/>
    <w:rsid w:val="002C1C49"/>
    <w:rsid w:val="002F0625"/>
    <w:rsid w:val="002F4789"/>
    <w:rsid w:val="0030000B"/>
    <w:rsid w:val="00353841"/>
    <w:rsid w:val="00387AB0"/>
    <w:rsid w:val="003C4054"/>
    <w:rsid w:val="003E76DB"/>
    <w:rsid w:val="003F0180"/>
    <w:rsid w:val="003F62DB"/>
    <w:rsid w:val="00400BC2"/>
    <w:rsid w:val="00417A02"/>
    <w:rsid w:val="004735B0"/>
    <w:rsid w:val="004918D5"/>
    <w:rsid w:val="004A2F8C"/>
    <w:rsid w:val="00502AC6"/>
    <w:rsid w:val="00531F0A"/>
    <w:rsid w:val="005A21FA"/>
    <w:rsid w:val="005A6D6F"/>
    <w:rsid w:val="005B761D"/>
    <w:rsid w:val="005C1F97"/>
    <w:rsid w:val="005D5E42"/>
    <w:rsid w:val="00636EBA"/>
    <w:rsid w:val="00644051"/>
    <w:rsid w:val="00650A42"/>
    <w:rsid w:val="006560DA"/>
    <w:rsid w:val="006805E7"/>
    <w:rsid w:val="006922E5"/>
    <w:rsid w:val="006B569F"/>
    <w:rsid w:val="0071191D"/>
    <w:rsid w:val="00712152"/>
    <w:rsid w:val="007414C0"/>
    <w:rsid w:val="0076185E"/>
    <w:rsid w:val="007B3EBA"/>
    <w:rsid w:val="007C3178"/>
    <w:rsid w:val="008125F1"/>
    <w:rsid w:val="0084289F"/>
    <w:rsid w:val="00860059"/>
    <w:rsid w:val="00891647"/>
    <w:rsid w:val="00900046"/>
    <w:rsid w:val="0095460A"/>
    <w:rsid w:val="009609FC"/>
    <w:rsid w:val="0096333F"/>
    <w:rsid w:val="00992C4E"/>
    <w:rsid w:val="00997396"/>
    <w:rsid w:val="009F44EF"/>
    <w:rsid w:val="009F62A3"/>
    <w:rsid w:val="00A133D8"/>
    <w:rsid w:val="00A4373A"/>
    <w:rsid w:val="00A47AF0"/>
    <w:rsid w:val="00A60C80"/>
    <w:rsid w:val="00A62E2D"/>
    <w:rsid w:val="00A87229"/>
    <w:rsid w:val="00A90136"/>
    <w:rsid w:val="00AA3261"/>
    <w:rsid w:val="00AD4D8E"/>
    <w:rsid w:val="00AE5028"/>
    <w:rsid w:val="00AF2B67"/>
    <w:rsid w:val="00B179CF"/>
    <w:rsid w:val="00BC5833"/>
    <w:rsid w:val="00BF27FE"/>
    <w:rsid w:val="00C60837"/>
    <w:rsid w:val="00C76F5E"/>
    <w:rsid w:val="00CA1DA6"/>
    <w:rsid w:val="00CC182C"/>
    <w:rsid w:val="00CD6E05"/>
    <w:rsid w:val="00CE12C5"/>
    <w:rsid w:val="00D71381"/>
    <w:rsid w:val="00D71AB9"/>
    <w:rsid w:val="00D84C2B"/>
    <w:rsid w:val="00D9662B"/>
    <w:rsid w:val="00DD596C"/>
    <w:rsid w:val="00E25AF7"/>
    <w:rsid w:val="00E363B6"/>
    <w:rsid w:val="00E452F9"/>
    <w:rsid w:val="00E56D05"/>
    <w:rsid w:val="00E630AE"/>
    <w:rsid w:val="00EA07E6"/>
    <w:rsid w:val="00F01F45"/>
    <w:rsid w:val="00F22AA9"/>
    <w:rsid w:val="00F22F9A"/>
    <w:rsid w:val="00F2406B"/>
    <w:rsid w:val="00F27500"/>
    <w:rsid w:val="00F36351"/>
    <w:rsid w:val="00F4653D"/>
    <w:rsid w:val="00F60350"/>
    <w:rsid w:val="00F9310C"/>
    <w:rsid w:val="00FA6EC4"/>
    <w:rsid w:val="00FB0E07"/>
    <w:rsid w:val="00FB5CB3"/>
    <w:rsid w:val="00FC2330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v-text-anchor:middle" fill="f" fillcolor="none [2404]" strokecolor="none [3213]">
      <v:fill color="none [2404]" opacity="52429f" on="f"/>
      <v:stroke dashstyle="dash" color="none [3213]" weight="2.25pt"/>
      <v:textbox inset="5.85pt,.7pt,5.85pt,.7pt"/>
      <o:colormenu v:ext="edit" fill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4289F"/>
    <w:pPr>
      <w:widowControl/>
      <w:spacing w:after="160"/>
      <w:jc w:val="center"/>
      <w:outlineLvl w:val="0"/>
    </w:pPr>
    <w:rPr>
      <w:rFonts w:ascii="Times New Roman" w:eastAsia="ＭＳ 明朝" w:hAnsi="Times New Roman" w:cs="Times New Roman"/>
      <w:kern w:val="28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locked/>
    <w:rsid w:val="00491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18D5"/>
  </w:style>
  <w:style w:type="paragraph" w:styleId="a7">
    <w:name w:val="footer"/>
    <w:basedOn w:val="a"/>
    <w:link w:val="a8"/>
    <w:uiPriority w:val="99"/>
    <w:semiHidden/>
    <w:unhideWhenUsed/>
    <w:rsid w:val="00491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18D5"/>
  </w:style>
  <w:style w:type="character" w:customStyle="1" w:styleId="10">
    <w:name w:val="見出し 1 (文字)"/>
    <w:basedOn w:val="a0"/>
    <w:link w:val="1"/>
    <w:rsid w:val="0084289F"/>
    <w:rPr>
      <w:rFonts w:ascii="Times New Roman" w:eastAsia="ＭＳ 明朝" w:hAnsi="Times New Roman" w:cs="Times New Roman"/>
      <w:kern w:val="28"/>
      <w:sz w:val="80"/>
      <w:szCs w:val="80"/>
    </w:rPr>
  </w:style>
  <w:style w:type="paragraph" w:customStyle="1" w:styleId="Address1">
    <w:name w:val="Address 1"/>
    <w:basedOn w:val="a"/>
    <w:next w:val="a"/>
    <w:rsid w:val="0084289F"/>
    <w:pPr>
      <w:widowControl/>
      <w:tabs>
        <w:tab w:val="left" w:pos="2340"/>
      </w:tabs>
      <w:ind w:left="144"/>
      <w:jc w:val="center"/>
    </w:pPr>
    <w:rPr>
      <w:rFonts w:ascii="Arial" w:eastAsia="ＭＳ Ｐゴシック" w:hAnsi="Arial" w:cs="Arial"/>
      <w:spacing w:val="20"/>
      <w:kern w:val="0"/>
      <w:sz w:val="16"/>
      <w:szCs w:val="16"/>
    </w:rPr>
  </w:style>
  <w:style w:type="paragraph" w:styleId="a9">
    <w:name w:val="Date"/>
    <w:basedOn w:val="a"/>
    <w:next w:val="a"/>
    <w:link w:val="aa"/>
    <w:uiPriority w:val="99"/>
    <w:semiHidden/>
    <w:unhideWhenUsed/>
    <w:rsid w:val="003C4054"/>
  </w:style>
  <w:style w:type="character" w:customStyle="1" w:styleId="aa">
    <w:name w:val="日付 (文字)"/>
    <w:basedOn w:val="a0"/>
    <w:link w:val="a9"/>
    <w:uiPriority w:val="99"/>
    <w:semiHidden/>
    <w:rsid w:val="003C4054"/>
  </w:style>
  <w:style w:type="character" w:styleId="ab">
    <w:name w:val="Hyperlink"/>
    <w:basedOn w:val="a0"/>
    <w:uiPriority w:val="99"/>
    <w:unhideWhenUsed/>
    <w:rsid w:val="001D5079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F22F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4289F"/>
    <w:pPr>
      <w:widowControl/>
      <w:spacing w:after="160"/>
      <w:jc w:val="center"/>
      <w:outlineLvl w:val="0"/>
    </w:pPr>
    <w:rPr>
      <w:rFonts w:ascii="Times New Roman" w:eastAsia="ＭＳ 明朝" w:hAnsi="Times New Roman" w:cs="Times New Roman"/>
      <w:kern w:val="28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locked/>
    <w:rsid w:val="00491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18D5"/>
  </w:style>
  <w:style w:type="paragraph" w:styleId="a7">
    <w:name w:val="footer"/>
    <w:basedOn w:val="a"/>
    <w:link w:val="a8"/>
    <w:uiPriority w:val="99"/>
    <w:semiHidden/>
    <w:unhideWhenUsed/>
    <w:rsid w:val="00491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18D5"/>
  </w:style>
  <w:style w:type="character" w:customStyle="1" w:styleId="10">
    <w:name w:val="見出し 1 (文字)"/>
    <w:basedOn w:val="a0"/>
    <w:link w:val="1"/>
    <w:rsid w:val="0084289F"/>
    <w:rPr>
      <w:rFonts w:ascii="Times New Roman" w:eastAsia="ＭＳ 明朝" w:hAnsi="Times New Roman" w:cs="Times New Roman"/>
      <w:kern w:val="28"/>
      <w:sz w:val="80"/>
      <w:szCs w:val="80"/>
    </w:rPr>
  </w:style>
  <w:style w:type="paragraph" w:customStyle="1" w:styleId="Address1">
    <w:name w:val="Address 1"/>
    <w:basedOn w:val="a"/>
    <w:next w:val="a"/>
    <w:rsid w:val="0084289F"/>
    <w:pPr>
      <w:widowControl/>
      <w:tabs>
        <w:tab w:val="left" w:pos="2340"/>
      </w:tabs>
      <w:ind w:left="144"/>
      <w:jc w:val="center"/>
    </w:pPr>
    <w:rPr>
      <w:rFonts w:ascii="Arial" w:eastAsia="ＭＳ Ｐゴシック" w:hAnsi="Arial" w:cs="Arial"/>
      <w:spacing w:val="20"/>
      <w:kern w:val="0"/>
      <w:sz w:val="16"/>
      <w:szCs w:val="16"/>
    </w:rPr>
  </w:style>
  <w:style w:type="paragraph" w:styleId="a9">
    <w:name w:val="Date"/>
    <w:basedOn w:val="a"/>
    <w:next w:val="a"/>
    <w:link w:val="aa"/>
    <w:uiPriority w:val="99"/>
    <w:semiHidden/>
    <w:unhideWhenUsed/>
    <w:rsid w:val="003C4054"/>
  </w:style>
  <w:style w:type="character" w:customStyle="1" w:styleId="aa">
    <w:name w:val="日付 (文字)"/>
    <w:basedOn w:val="a0"/>
    <w:link w:val="a9"/>
    <w:uiPriority w:val="99"/>
    <w:semiHidden/>
    <w:rsid w:val="003C4054"/>
  </w:style>
  <w:style w:type="character" w:styleId="ab">
    <w:name w:val="Hyperlink"/>
    <w:basedOn w:val="a0"/>
    <w:uiPriority w:val="99"/>
    <w:unhideWhenUsed/>
    <w:rsid w:val="001D5079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F22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12900@pref.yamagu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19A0-1271-4E88-9105-34BBC32A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2</cp:revision>
  <cp:lastPrinted>2012-05-21T05:49:00Z</cp:lastPrinted>
  <dcterms:created xsi:type="dcterms:W3CDTF">2012-11-06T00:41:00Z</dcterms:created>
  <dcterms:modified xsi:type="dcterms:W3CDTF">2012-11-06T00:41:00Z</dcterms:modified>
</cp:coreProperties>
</file>